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Stadtgemeinde Cottbus</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Die Nachfahren der Angehörigen</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der ethnischen Minderheit</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aus dem Volke der Preußen</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W. </w:t>
      </w:r>
      <w:proofErr w:type="spellStart"/>
      <w:r w:rsidRPr="00B76B94">
        <w:rPr>
          <w:rFonts w:ascii="Times New Roman" w:eastAsia="Times New Roman" w:hAnsi="Times New Roman" w:cs="Times New Roman"/>
          <w:sz w:val="20"/>
          <w:szCs w:val="20"/>
          <w:lang w:eastAsia="de-DE"/>
        </w:rPr>
        <w:t>Külz</w:t>
      </w:r>
      <w:proofErr w:type="spellEnd"/>
      <w:r w:rsidRPr="00B76B94">
        <w:rPr>
          <w:rFonts w:ascii="Times New Roman" w:eastAsia="Times New Roman" w:hAnsi="Times New Roman" w:cs="Times New Roman"/>
          <w:sz w:val="20"/>
          <w:szCs w:val="20"/>
          <w:lang w:eastAsia="de-DE"/>
        </w:rPr>
        <w:t xml:space="preserve"> Str. 49</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b/>
          <w:bCs/>
          <w:sz w:val="20"/>
          <w:szCs w:val="20"/>
          <w:lang w:eastAsia="de-DE"/>
        </w:rPr>
        <w:t>03046 Cottbus</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p>
    <w:p w:rsidR="00B76B94" w:rsidRPr="00B76B94" w:rsidRDefault="00B76B94" w:rsidP="00B76B94">
      <w:pPr>
        <w:spacing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4"/>
          <w:szCs w:val="24"/>
          <w:lang w:eastAsia="de-DE"/>
        </w:rPr>
        <w:br/>
      </w:r>
      <w:r w:rsidRPr="00B76B94">
        <w:rPr>
          <w:rFonts w:ascii="Times New Roman" w:eastAsia="Times New Roman" w:hAnsi="Times New Roman" w:cs="Times New Roman"/>
          <w:sz w:val="24"/>
          <w:szCs w:val="24"/>
          <w:lang w:eastAsia="de-DE"/>
        </w:rPr>
        <w:br/>
      </w:r>
      <w:r w:rsidRPr="00B76B94">
        <w:rPr>
          <w:rFonts w:ascii="Times New Roman" w:eastAsia="Times New Roman" w:hAnsi="Times New Roman" w:cs="Times New Roman"/>
          <w:sz w:val="24"/>
          <w:szCs w:val="24"/>
          <w:lang w:eastAsia="de-DE"/>
        </w:rPr>
        <w:br/>
      </w:r>
      <w:r w:rsidRPr="00B76B94">
        <w:rPr>
          <w:rFonts w:ascii="Times New Roman" w:eastAsia="Times New Roman" w:hAnsi="Times New Roman" w:cs="Times New Roman"/>
          <w:b/>
          <w:bCs/>
          <w:sz w:val="20"/>
          <w:szCs w:val="20"/>
          <w:lang w:eastAsia="de-DE"/>
        </w:rPr>
        <w:t>                                                                                                                                                                                                                                                                                                                                                                                                                                                                                                                   10.11.2017</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p>
    <w:p w:rsidR="00B76B94" w:rsidRPr="00B76B94" w:rsidRDefault="00B76B94" w:rsidP="00B76B94">
      <w:pPr>
        <w:spacing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b/>
          <w:bCs/>
          <w:sz w:val="20"/>
          <w:szCs w:val="20"/>
          <w:lang w:eastAsia="de-DE"/>
        </w:rPr>
        <w:t xml:space="preserve">Betrifft; Das tragen der </w:t>
      </w:r>
      <w:proofErr w:type="spellStart"/>
      <w:r w:rsidRPr="00B76B94">
        <w:rPr>
          <w:rFonts w:ascii="Times New Roman" w:eastAsia="Times New Roman" w:hAnsi="Times New Roman" w:cs="Times New Roman"/>
          <w:b/>
          <w:bCs/>
          <w:sz w:val="20"/>
          <w:szCs w:val="20"/>
          <w:lang w:eastAsia="de-DE"/>
        </w:rPr>
        <w:t>Poppy</w:t>
      </w:r>
      <w:proofErr w:type="spellEnd"/>
      <w:r w:rsidRPr="00B76B94">
        <w:rPr>
          <w:rFonts w:ascii="Times New Roman" w:eastAsia="Times New Roman" w:hAnsi="Times New Roman" w:cs="Times New Roman"/>
          <w:b/>
          <w:bCs/>
          <w:sz w:val="20"/>
          <w:szCs w:val="20"/>
          <w:lang w:eastAsia="de-DE"/>
        </w:rPr>
        <w:t xml:space="preserve"> Armbinde, zum Gedenken an die sinnlos geopferten gefallenen Soldaten unserer Länder</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Sehr geehrte Mitglieder der Fußballverbände von England und Deutschland,</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um Irritationen und </w:t>
      </w:r>
      <w:proofErr w:type="spellStart"/>
      <w:r w:rsidRPr="00B76B94">
        <w:rPr>
          <w:rFonts w:ascii="Times New Roman" w:eastAsia="Times New Roman" w:hAnsi="Times New Roman" w:cs="Times New Roman"/>
          <w:sz w:val="20"/>
          <w:szCs w:val="20"/>
          <w:lang w:eastAsia="de-DE"/>
        </w:rPr>
        <w:t>Mißverständnisse</w:t>
      </w:r>
      <w:proofErr w:type="spellEnd"/>
      <w:r w:rsidRPr="00B76B94">
        <w:rPr>
          <w:rFonts w:ascii="Times New Roman" w:eastAsia="Times New Roman" w:hAnsi="Times New Roman" w:cs="Times New Roman"/>
          <w:sz w:val="20"/>
          <w:szCs w:val="20"/>
          <w:lang w:eastAsia="de-DE"/>
        </w:rPr>
        <w:t xml:space="preserve"> zu vermeiden, ist es erforderlich Ihnen mitzuteilen,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wir nicht mehr die nationalsozialistische deutsche Staatsangehörigkeit besitzen und seit dem die Rechte unserer Ahnen einfordern. Deshalb nachfolgend für die Deutschen Leser dieses Briefes unser Rechtstand, den englischen Lesern sind die Zusammenhänge bekannt.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b/>
          <w:bCs/>
          <w:sz w:val="20"/>
          <w:szCs w:val="20"/>
          <w:lang w:eastAsia="de-DE"/>
        </w:rPr>
        <w:t>Unser Rechtstand:</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Sollten Sie der Recht(s)</w:t>
      </w:r>
      <w:proofErr w:type="spellStart"/>
      <w:r w:rsidRPr="00B76B94">
        <w:rPr>
          <w:rFonts w:ascii="Times New Roman" w:eastAsia="Times New Roman" w:hAnsi="Times New Roman" w:cs="Times New Roman"/>
          <w:sz w:val="20"/>
          <w:szCs w:val="20"/>
          <w:lang w:eastAsia="de-DE"/>
        </w:rPr>
        <w:t>vermutung</w:t>
      </w:r>
      <w:proofErr w:type="spellEnd"/>
      <w:r w:rsidRPr="00B76B94">
        <w:rPr>
          <w:rFonts w:ascii="Times New Roman" w:eastAsia="Times New Roman" w:hAnsi="Times New Roman" w:cs="Times New Roman"/>
          <w:sz w:val="20"/>
          <w:szCs w:val="20"/>
          <w:lang w:eastAsia="de-DE"/>
        </w:rPr>
        <w:t xml:space="preserve"> unterliegen,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wir in der juristischen Person=tote Sache=Firma (§ 28 </w:t>
      </w:r>
      <w:proofErr w:type="spellStart"/>
      <w:r w:rsidRPr="00B76B94">
        <w:rPr>
          <w:rFonts w:ascii="Times New Roman" w:eastAsia="Times New Roman" w:hAnsi="Times New Roman" w:cs="Times New Roman"/>
          <w:sz w:val="20"/>
          <w:szCs w:val="20"/>
          <w:lang w:eastAsia="de-DE"/>
        </w:rPr>
        <w:t>PAuswV</w:t>
      </w:r>
      <w:proofErr w:type="spellEnd"/>
      <w:r w:rsidRPr="00B76B94">
        <w:rPr>
          <w:rFonts w:ascii="Times New Roman" w:eastAsia="Times New Roman" w:hAnsi="Times New Roman" w:cs="Times New Roman"/>
          <w:sz w:val="20"/>
          <w:szCs w:val="20"/>
          <w:lang w:eastAsia="de-DE"/>
        </w:rPr>
        <w:t>) handeln möchten und Deutsche nach Art.116/1 mit deutscher Staatsangehörigkeit vom 5.2.1934, und Staatenlose (Übereinkommen über die Rechtsstellung von Staatenlosen vom 28.9.1954) sind, dann widersprechen wir dieser diskriminierenden Annahme auf das entschiedenste.</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Wir haben nachweislich dokumentarisch unseren Austritt aus der faschistischen deutschen Staatsangehörigkeit (5.2.1934) nach § 18 </w:t>
      </w:r>
      <w:proofErr w:type="spellStart"/>
      <w:r w:rsidRPr="00B76B94">
        <w:rPr>
          <w:rFonts w:ascii="Times New Roman" w:eastAsia="Times New Roman" w:hAnsi="Times New Roman" w:cs="Times New Roman"/>
          <w:sz w:val="20"/>
          <w:szCs w:val="20"/>
          <w:lang w:eastAsia="de-DE"/>
        </w:rPr>
        <w:t>u.ff</w:t>
      </w:r>
      <w:proofErr w:type="spellEnd"/>
      <w:r w:rsidRPr="00B76B94">
        <w:rPr>
          <w:rFonts w:ascii="Times New Roman" w:eastAsia="Times New Roman" w:hAnsi="Times New Roman" w:cs="Times New Roman"/>
          <w:sz w:val="20"/>
          <w:szCs w:val="20"/>
          <w:lang w:eastAsia="de-DE"/>
        </w:rPr>
        <w:t xml:space="preserve">. StAG beantragt, doch diese Entnazifizierung und die Ausstellung der Urkunde (Urkundenunterdrückung, StGB), wird uns bis heute von der Verwaltung des </w:t>
      </w:r>
      <w:proofErr w:type="spellStart"/>
      <w:r w:rsidRPr="00B76B94">
        <w:rPr>
          <w:rFonts w:ascii="Times New Roman" w:eastAsia="Times New Roman" w:hAnsi="Times New Roman" w:cs="Times New Roman"/>
          <w:sz w:val="20"/>
          <w:szCs w:val="20"/>
          <w:lang w:eastAsia="de-DE"/>
        </w:rPr>
        <w:t>BUNDes</w:t>
      </w:r>
      <w:proofErr w:type="spellEnd"/>
      <w:r w:rsidRPr="00B76B94">
        <w:rPr>
          <w:rFonts w:ascii="Times New Roman" w:eastAsia="Times New Roman" w:hAnsi="Times New Roman" w:cs="Times New Roman"/>
          <w:sz w:val="20"/>
          <w:szCs w:val="20"/>
          <w:lang w:eastAsia="de-DE"/>
        </w:rPr>
        <w:t xml:space="preserve"> verweigert.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Denn das StAG der BRD beruft sich unter Täuschung auf das </w:t>
      </w:r>
      <w:proofErr w:type="spellStart"/>
      <w:r w:rsidRPr="00B76B94">
        <w:rPr>
          <w:rFonts w:ascii="Times New Roman" w:eastAsia="Times New Roman" w:hAnsi="Times New Roman" w:cs="Times New Roman"/>
          <w:sz w:val="20"/>
          <w:szCs w:val="20"/>
          <w:lang w:eastAsia="de-DE"/>
        </w:rPr>
        <w:t>RuStAG</w:t>
      </w:r>
      <w:proofErr w:type="spellEnd"/>
      <w:r w:rsidRPr="00B76B94">
        <w:rPr>
          <w:rFonts w:ascii="Times New Roman" w:eastAsia="Times New Roman" w:hAnsi="Times New Roman" w:cs="Times New Roman"/>
          <w:sz w:val="20"/>
          <w:szCs w:val="20"/>
          <w:lang w:eastAsia="de-DE"/>
        </w:rPr>
        <w:t xml:space="preserve"> von 1913, in welchem steht: „Deutscher ist, wer die Staatsangehörigkeit in einem BUNDESSTAAT besitzt“. Demzufolge z.B. Preußen. Dem entgegen bezieht sich die Staatsangehörigkeit der BRD aber auf die illegale (Urteil des Tribunal General in Rastatt vom 06.01.1947) deutsche Staatsangehörigkeit des 3. Reich vom 05.02.1934 aus der Verordnung zum Gesetz zur Neuordnung des Reiches.</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Nach </w:t>
      </w:r>
      <w:proofErr w:type="spellStart"/>
      <w:r w:rsidRPr="00B76B94">
        <w:rPr>
          <w:rFonts w:ascii="Times New Roman" w:eastAsia="Times New Roman" w:hAnsi="Times New Roman" w:cs="Times New Roman"/>
          <w:sz w:val="20"/>
          <w:szCs w:val="20"/>
          <w:lang w:eastAsia="de-DE"/>
        </w:rPr>
        <w:t>Cestui</w:t>
      </w:r>
      <w:proofErr w:type="spellEnd"/>
      <w:r w:rsidRPr="00B76B94">
        <w:rPr>
          <w:rFonts w:ascii="Times New Roman" w:eastAsia="Times New Roman" w:hAnsi="Times New Roman" w:cs="Times New Roman"/>
          <w:sz w:val="20"/>
          <w:szCs w:val="20"/>
          <w:lang w:eastAsia="de-DE"/>
        </w:rPr>
        <w:t xml:space="preserve"> </w:t>
      </w:r>
      <w:proofErr w:type="spellStart"/>
      <w:r w:rsidRPr="00B76B94">
        <w:rPr>
          <w:rFonts w:ascii="Times New Roman" w:eastAsia="Times New Roman" w:hAnsi="Times New Roman" w:cs="Times New Roman"/>
          <w:sz w:val="20"/>
          <w:szCs w:val="20"/>
          <w:lang w:eastAsia="de-DE"/>
        </w:rPr>
        <w:t>Que</w:t>
      </w:r>
      <w:proofErr w:type="spellEnd"/>
      <w:r w:rsidRPr="00B76B94">
        <w:rPr>
          <w:rFonts w:ascii="Times New Roman" w:eastAsia="Times New Roman" w:hAnsi="Times New Roman" w:cs="Times New Roman"/>
          <w:sz w:val="20"/>
          <w:szCs w:val="20"/>
          <w:lang w:eastAsia="de-DE"/>
        </w:rPr>
        <w:t xml:space="preserve"> </w:t>
      </w:r>
      <w:proofErr w:type="spellStart"/>
      <w:r w:rsidRPr="00B76B94">
        <w:rPr>
          <w:rFonts w:ascii="Times New Roman" w:eastAsia="Times New Roman" w:hAnsi="Times New Roman" w:cs="Times New Roman"/>
          <w:sz w:val="20"/>
          <w:szCs w:val="20"/>
          <w:lang w:eastAsia="de-DE"/>
        </w:rPr>
        <w:t>Vie</w:t>
      </w:r>
      <w:proofErr w:type="spellEnd"/>
      <w:r w:rsidRPr="00B76B94">
        <w:rPr>
          <w:rFonts w:ascii="Times New Roman" w:eastAsia="Times New Roman" w:hAnsi="Times New Roman" w:cs="Times New Roman"/>
          <w:sz w:val="20"/>
          <w:szCs w:val="20"/>
          <w:lang w:eastAsia="de-DE"/>
        </w:rPr>
        <w:t xml:space="preserve"> Act von 1666 haben wir uns nach kanonischem Recht, welches die Grundlage jeglichem europäischen Rechts darstellt, beim Vatikan unter Zeugen lebend gemeldet und deshalb wird unser Familienname in Sperrschrift geschrieben, um diese Unterscheidung klar zu dokumentieren.</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lastRenderedPageBreak/>
        <w:t xml:space="preserve">Aus dieser Erkenntnis ist </w:t>
      </w:r>
      <w:proofErr w:type="spellStart"/>
      <w:r w:rsidRPr="00B76B94">
        <w:rPr>
          <w:rFonts w:ascii="Times New Roman" w:eastAsia="Times New Roman" w:hAnsi="Times New Roman" w:cs="Times New Roman"/>
          <w:sz w:val="20"/>
          <w:szCs w:val="20"/>
          <w:lang w:eastAsia="de-DE"/>
        </w:rPr>
        <w:t>unumdeutbar</w:t>
      </w:r>
      <w:proofErr w:type="spellEnd"/>
      <w:r w:rsidRPr="00B76B94">
        <w:rPr>
          <w:rFonts w:ascii="Times New Roman" w:eastAsia="Times New Roman" w:hAnsi="Times New Roman" w:cs="Times New Roman"/>
          <w:sz w:val="20"/>
          <w:szCs w:val="20"/>
          <w:lang w:eastAsia="de-DE"/>
        </w:rPr>
        <w:t xml:space="preserve"> herzuleiten,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wir nicht mehr zum Eigentum des </w:t>
      </w:r>
      <w:proofErr w:type="spellStart"/>
      <w:r w:rsidRPr="00B76B94">
        <w:rPr>
          <w:rFonts w:ascii="Times New Roman" w:eastAsia="Times New Roman" w:hAnsi="Times New Roman" w:cs="Times New Roman"/>
          <w:sz w:val="20"/>
          <w:szCs w:val="20"/>
          <w:lang w:eastAsia="de-DE"/>
        </w:rPr>
        <w:t>BUNDes</w:t>
      </w:r>
      <w:proofErr w:type="spellEnd"/>
      <w:r w:rsidRPr="00B76B94">
        <w:rPr>
          <w:rFonts w:ascii="Times New Roman" w:eastAsia="Times New Roman" w:hAnsi="Times New Roman" w:cs="Times New Roman"/>
          <w:sz w:val="20"/>
          <w:szCs w:val="20"/>
          <w:lang w:eastAsia="de-DE"/>
        </w:rPr>
        <w:t xml:space="preserve"> (Artikel 133 Grundgesetz für die BRD) gehören, denn wir haben auf die Rechte und Pflichten der juristischen Person, Sache nach § 28 </w:t>
      </w:r>
      <w:proofErr w:type="spellStart"/>
      <w:r w:rsidRPr="00B76B94">
        <w:rPr>
          <w:rFonts w:ascii="Times New Roman" w:eastAsia="Times New Roman" w:hAnsi="Times New Roman" w:cs="Times New Roman"/>
          <w:sz w:val="20"/>
          <w:szCs w:val="20"/>
          <w:lang w:eastAsia="de-DE"/>
        </w:rPr>
        <w:t>PAuswV</w:t>
      </w:r>
      <w:proofErr w:type="spellEnd"/>
      <w:r w:rsidRPr="00B76B94">
        <w:rPr>
          <w:rFonts w:ascii="Times New Roman" w:eastAsia="Times New Roman" w:hAnsi="Times New Roman" w:cs="Times New Roman"/>
          <w:sz w:val="20"/>
          <w:szCs w:val="20"/>
          <w:lang w:eastAsia="de-DE"/>
        </w:rPr>
        <w:t>, verzichtet.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Denn beschwerdefähig ist nur wer Träger von Grundrechten ist </w:t>
      </w:r>
      <w:proofErr w:type="gramStart"/>
      <w:r w:rsidRPr="00B76B94">
        <w:rPr>
          <w:rFonts w:ascii="Times New Roman" w:eastAsia="Times New Roman" w:hAnsi="Times New Roman" w:cs="Times New Roman"/>
          <w:sz w:val="20"/>
          <w:szCs w:val="20"/>
          <w:lang w:eastAsia="de-DE"/>
        </w:rPr>
        <w:t>( BVerfGE</w:t>
      </w:r>
      <w:proofErr w:type="gramEnd"/>
      <w:r w:rsidRPr="00B76B94">
        <w:rPr>
          <w:rFonts w:ascii="Times New Roman" w:eastAsia="Times New Roman" w:hAnsi="Times New Roman" w:cs="Times New Roman"/>
          <w:sz w:val="20"/>
          <w:szCs w:val="20"/>
          <w:lang w:eastAsia="de-DE"/>
        </w:rPr>
        <w:t xml:space="preserve"> 129.78) Grundrechte dienen der Freiheitssphäre des einzelnen Menschen als natürliche Person gegen staatliche Gewalt (BVerfGE 15.256.21.262.59.231.61.82).</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Zwangsmitgliedschaften sind in jedweden Vereinigungen </w:t>
      </w:r>
      <w:bookmarkStart w:id="0" w:name="_GoBack"/>
      <w:bookmarkEnd w:id="0"/>
      <w:r w:rsidRPr="00B76B94">
        <w:rPr>
          <w:rFonts w:ascii="Times New Roman" w:eastAsia="Times New Roman" w:hAnsi="Times New Roman" w:cs="Times New Roman"/>
          <w:sz w:val="20"/>
          <w:szCs w:val="20"/>
          <w:lang w:eastAsia="de-DE"/>
        </w:rPr>
        <w:t>unzulässig, Allgemeine Erklärung der Menschenrechte AEMR Art.20 Satz 2, Anerkenntnis der BRD durch Art. 25 Grundgesetz</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Die öffentlich gewordenen 12 BAR Vermutungen, in Bezug auf die natürliche Person, weisen wir entschieden und widerlegt zurück.</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Das ist ein öffentliches Schreiben mit entsprechend öffentlicher Erklärung und unterliegt keinem Privatrecht.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Wir haben eine Willenserklärung zur Anerkenntnis des Grundgesetz für die BRD geleistet und ziehen unsere Legitimation aus dem Art. 20 Abs. 4 des Grundgesetz für die BRD (Juristische Definition: Gesetz zur Aufrechterhaltung von Ruhe und Ordnung in einem besetztem Gebiet).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Wenn wir das Grundgesetz der BRD nennen, definieren wir damit immer, das letzte für dieses Territorium gültige oberste Gesetz in seiner legitimen von den Siegermächten gemachten Fassung von 1949. Welches wir durch unsere veröffentlichte Willenserklärung, auf Grund der darin enthaltenen Gewährleistung unserer unveräußerlichen </w:t>
      </w:r>
      <w:proofErr w:type="spellStart"/>
      <w:r w:rsidRPr="00B76B94">
        <w:rPr>
          <w:rFonts w:ascii="Times New Roman" w:eastAsia="Times New Roman" w:hAnsi="Times New Roman" w:cs="Times New Roman"/>
          <w:sz w:val="20"/>
          <w:szCs w:val="20"/>
          <w:lang w:eastAsia="de-DE"/>
        </w:rPr>
        <w:t>Geburts</w:t>
      </w:r>
      <w:proofErr w:type="spellEnd"/>
      <w:r w:rsidRPr="00B76B94">
        <w:rPr>
          <w:rFonts w:ascii="Times New Roman" w:eastAsia="Times New Roman" w:hAnsi="Times New Roman" w:cs="Times New Roman"/>
          <w:sz w:val="20"/>
          <w:szCs w:val="20"/>
          <w:lang w:eastAsia="de-DE"/>
        </w:rPr>
        <w:t>, Grund, und Menschenrechte anerkennen</w:t>
      </w:r>
      <w:proofErr w:type="gramStart"/>
      <w:r w:rsidRPr="00B76B94">
        <w:rPr>
          <w:rFonts w:ascii="Times New Roman" w:eastAsia="Times New Roman" w:hAnsi="Times New Roman" w:cs="Times New Roman"/>
          <w:sz w:val="20"/>
          <w:szCs w:val="20"/>
          <w:lang w:eastAsia="de-DE"/>
        </w:rPr>
        <w:t>.(</w:t>
      </w:r>
      <w:proofErr w:type="gramEnd"/>
      <w:r w:rsidRPr="00B76B94">
        <w:rPr>
          <w:rFonts w:ascii="Times New Roman" w:eastAsia="Times New Roman" w:hAnsi="Times New Roman" w:cs="Times New Roman"/>
          <w:sz w:val="20"/>
          <w:szCs w:val="20"/>
          <w:lang w:eastAsia="de-DE"/>
        </w:rPr>
        <w:fldChar w:fldCharType="begin"/>
      </w:r>
      <w:r w:rsidRPr="00B76B94">
        <w:rPr>
          <w:rFonts w:ascii="Times New Roman" w:eastAsia="Times New Roman" w:hAnsi="Times New Roman" w:cs="Times New Roman"/>
          <w:sz w:val="20"/>
          <w:szCs w:val="20"/>
          <w:lang w:eastAsia="de-DE"/>
        </w:rPr>
        <w:instrText xml:space="preserve"> HYPERLINK "http://provinz-brandenburg.org/" \t "_blank" </w:instrText>
      </w:r>
      <w:r w:rsidRPr="00B76B94">
        <w:rPr>
          <w:rFonts w:ascii="Times New Roman" w:eastAsia="Times New Roman" w:hAnsi="Times New Roman" w:cs="Times New Roman"/>
          <w:sz w:val="20"/>
          <w:szCs w:val="20"/>
          <w:lang w:eastAsia="de-DE"/>
        </w:rPr>
        <w:fldChar w:fldCharType="separate"/>
      </w:r>
      <w:r w:rsidRPr="00B76B94">
        <w:rPr>
          <w:rFonts w:ascii="Times New Roman" w:eastAsia="Times New Roman" w:hAnsi="Times New Roman" w:cs="Times New Roman"/>
          <w:color w:val="0000FF"/>
          <w:sz w:val="20"/>
          <w:szCs w:val="20"/>
          <w:u w:val="single"/>
          <w:lang w:eastAsia="de-DE"/>
        </w:rPr>
        <w:t>http://provinz-brandenburg.org/</w:t>
      </w:r>
      <w:r w:rsidRPr="00B76B94">
        <w:rPr>
          <w:rFonts w:ascii="Times New Roman" w:eastAsia="Times New Roman" w:hAnsi="Times New Roman" w:cs="Times New Roman"/>
          <w:sz w:val="20"/>
          <w:szCs w:val="20"/>
          <w:lang w:eastAsia="de-DE"/>
        </w:rPr>
        <w:fldChar w:fldCharType="end"/>
      </w:r>
      <w:r w:rsidRPr="00B76B94">
        <w:rPr>
          <w:rFonts w:ascii="Times New Roman" w:eastAsia="Times New Roman" w:hAnsi="Times New Roman" w:cs="Times New Roman"/>
          <w:sz w:val="20"/>
          <w:szCs w:val="20"/>
          <w:lang w:eastAsia="de-DE"/>
        </w:rPr>
        <w: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Durch unsere Geburtsrechte haben wir entsprechend § 1 </w:t>
      </w:r>
      <w:proofErr w:type="spellStart"/>
      <w:r w:rsidRPr="00B76B94">
        <w:rPr>
          <w:rFonts w:ascii="Times New Roman" w:eastAsia="Times New Roman" w:hAnsi="Times New Roman" w:cs="Times New Roman"/>
          <w:sz w:val="20"/>
          <w:szCs w:val="20"/>
          <w:lang w:eastAsia="de-DE"/>
        </w:rPr>
        <w:t>RuStaG</w:t>
      </w:r>
      <w:proofErr w:type="spellEnd"/>
      <w:r w:rsidRPr="00B76B94">
        <w:rPr>
          <w:rFonts w:ascii="Times New Roman" w:eastAsia="Times New Roman" w:hAnsi="Times New Roman" w:cs="Times New Roman"/>
          <w:sz w:val="20"/>
          <w:szCs w:val="20"/>
          <w:lang w:eastAsia="de-DE"/>
        </w:rPr>
        <w:t xml:space="preserve"> von 1913, und Grundgesetz für die BRD, Art. 116/2 mit entgegengesetztem Willen zur deutschen Staatsangehörigkeit vom 05.02.1934 und Art.146 das Recht auf einen Verfassungsstaat, die preußische Staatsangehörigkeit des letzten legitimen preußischen Staates mit seiner Verfassung vom 30. November 1920. Aus dieser Rechtebene ziehen wir unsere Rechte und Pflichten als natürliche Person. Dieser Verfassungsstaat wurde rechtwidrig zerstört, um das 3. Reich zu installieren, welches dokumentarisch nachweislich, bis heute fortgeführt wird (ZDF Nachrichten vom 03.02.2012, BRD Dokumente mit Wasserzeichenadler des 3. Reich, deutsche Staatsangehörigkeit).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b/>
          <w:bCs/>
          <w:sz w:val="20"/>
          <w:szCs w:val="20"/>
          <w:lang w:eastAsia="de-DE"/>
        </w:rPr>
        <w:t>Zur Angelegenheit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In der gleichgeschalteten deutschen Presse haben wir gelesen,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der englische Fußballbund angeregt hat, mit einer </w:t>
      </w:r>
      <w:proofErr w:type="spellStart"/>
      <w:r w:rsidRPr="00B76B94">
        <w:rPr>
          <w:rFonts w:ascii="Times New Roman" w:eastAsia="Times New Roman" w:hAnsi="Times New Roman" w:cs="Times New Roman"/>
          <w:sz w:val="20"/>
          <w:szCs w:val="20"/>
          <w:lang w:eastAsia="de-DE"/>
        </w:rPr>
        <w:t>Poppy</w:t>
      </w:r>
      <w:proofErr w:type="spellEnd"/>
      <w:r w:rsidRPr="00B76B94">
        <w:rPr>
          <w:rFonts w:ascii="Times New Roman" w:eastAsia="Times New Roman" w:hAnsi="Times New Roman" w:cs="Times New Roman"/>
          <w:sz w:val="20"/>
          <w:szCs w:val="20"/>
          <w:lang w:eastAsia="de-DE"/>
        </w:rPr>
        <w:t xml:space="preserve"> Armbinde an die gefallenen Soldaten zu erinnern.</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Mit sehr großer Verwunderung haben wir gelesen,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die deutschen Spieler diese Armbinde auch tragen dürfen. Denn in Deutschland (Definition: In den Grenzen vom 31.12.1937, denn danach gehörte Neu Schwabenland zum 3. Reich) ist außer der Schuldfrage der Deutschen an den zwei Weltkriegen alles zu diesem Thema unerwünscht.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Bei näherer Betrachtung ist es grotesk,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es Zeiten gibt in denen Männer sich sinnlos gegenseitig auf brutalste </w:t>
      </w:r>
      <w:proofErr w:type="spellStart"/>
      <w:r w:rsidRPr="00B76B94">
        <w:rPr>
          <w:rFonts w:ascii="Times New Roman" w:eastAsia="Times New Roman" w:hAnsi="Times New Roman" w:cs="Times New Roman"/>
          <w:sz w:val="20"/>
          <w:szCs w:val="20"/>
          <w:lang w:eastAsia="de-DE"/>
        </w:rPr>
        <w:t>weise</w:t>
      </w:r>
      <w:proofErr w:type="spellEnd"/>
      <w:r w:rsidRPr="00B76B94">
        <w:rPr>
          <w:rFonts w:ascii="Times New Roman" w:eastAsia="Times New Roman" w:hAnsi="Times New Roman" w:cs="Times New Roman"/>
          <w:sz w:val="20"/>
          <w:szCs w:val="20"/>
          <w:lang w:eastAsia="de-DE"/>
        </w:rPr>
        <w:t xml:space="preserve"> umbringen und davor und danach „kämpfen“ sie sportlich miteinander. Jedoch weiß keiner, ob er Zeiten später wieder aufeinander schießen </w:t>
      </w:r>
      <w:proofErr w:type="spellStart"/>
      <w:r w:rsidRPr="00B76B94">
        <w:rPr>
          <w:rFonts w:ascii="Times New Roman" w:eastAsia="Times New Roman" w:hAnsi="Times New Roman" w:cs="Times New Roman"/>
          <w:sz w:val="20"/>
          <w:szCs w:val="20"/>
          <w:lang w:eastAsia="de-DE"/>
        </w:rPr>
        <w:t>muß</w:t>
      </w:r>
      <w:proofErr w:type="spellEnd"/>
      <w:r w:rsidRPr="00B76B94">
        <w:rPr>
          <w:rFonts w:ascii="Times New Roman" w:eastAsia="Times New Roman" w:hAnsi="Times New Roman" w:cs="Times New Roman"/>
          <w:sz w:val="20"/>
          <w:szCs w:val="20"/>
          <w:lang w:eastAsia="de-DE"/>
        </w:rPr>
        <w:t>, weil es die Regierungen befehlen.</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Man könnte glauben die Menschheit wäre irrsinnig, oder zumindest deren Führer.</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90% der Deutschen würden nicht den Krieg schrecklich finden, sondern nur,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es in dieser Zeit keinen Fußball zu sehen gibt. Denn sie glauben sie leben in einem Verfassungsstaat, hätten einen Friedensvertrag und nicht die nationalsozialistische deutsche Staatsangehörigkeit vom 05.02.1934.</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Liebe Mitglieder des englischen Fußballverbandes, gefallene Soldaten zu ehren ist lobenswert. Wie wäre es mit der Forderung nach einer Beendigung des Waffenstillstandes des 1. und 2. Weltkrieges mit einem Welt-</w:t>
      </w:r>
      <w:proofErr w:type="gramStart"/>
      <w:r w:rsidRPr="00B76B94">
        <w:rPr>
          <w:rFonts w:ascii="Times New Roman" w:eastAsia="Times New Roman" w:hAnsi="Times New Roman" w:cs="Times New Roman"/>
          <w:sz w:val="20"/>
          <w:szCs w:val="20"/>
          <w:lang w:eastAsia="de-DE"/>
        </w:rPr>
        <w:t>Friedensvertrag ?</w:t>
      </w:r>
      <w:proofErr w:type="gramEnd"/>
      <w:r w:rsidRPr="00B76B94">
        <w:rPr>
          <w:rFonts w:ascii="Times New Roman" w:eastAsia="Times New Roman" w:hAnsi="Times New Roman" w:cs="Times New Roman"/>
          <w:sz w:val="20"/>
          <w:szCs w:val="20"/>
          <w:lang w:eastAsia="de-DE"/>
        </w:rPr>
        <w:t xml:space="preserve"> </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Wir haben diese Forderung schon bei der UN (Feindstaaten Deutschlands) gestellt, aber mit dem Friedensvertrag würde sich diese Institution auflösen. Demzufolge wurden unsere Bitten nicht erhört. Auch keine der </w:t>
      </w:r>
      <w:r w:rsidRPr="00B76B94">
        <w:rPr>
          <w:rFonts w:ascii="Times New Roman" w:eastAsia="Times New Roman" w:hAnsi="Times New Roman" w:cs="Times New Roman"/>
          <w:sz w:val="20"/>
          <w:szCs w:val="20"/>
          <w:lang w:eastAsia="de-DE"/>
        </w:rPr>
        <w:lastRenderedPageBreak/>
        <w:t>angeschriebenen Regierungen der Feindstaaten Deutschlands hat ein Interesse die Fremdverwaltung Deutschlands aufzuheben (Art. 133 Grundgesetz für die BRD).</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Deutschland ist der zweitgrößte Kriegswaffenproduzent und sorgt für Nachschub in den Krisengebieten dieser Welt. Damit werden die Flüchtlinge für Europa mobilisiert.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Die Deutschen haben darauf keinen </w:t>
      </w:r>
      <w:proofErr w:type="spellStart"/>
      <w:r w:rsidRPr="00B76B94">
        <w:rPr>
          <w:rFonts w:ascii="Times New Roman" w:eastAsia="Times New Roman" w:hAnsi="Times New Roman" w:cs="Times New Roman"/>
          <w:sz w:val="20"/>
          <w:szCs w:val="20"/>
          <w:lang w:eastAsia="de-DE"/>
        </w:rPr>
        <w:t>Einfluß</w:t>
      </w:r>
      <w:proofErr w:type="spellEnd"/>
      <w:r w:rsidRPr="00B76B94">
        <w:rPr>
          <w:rFonts w:ascii="Times New Roman" w:eastAsia="Times New Roman" w:hAnsi="Times New Roman" w:cs="Times New Roman"/>
          <w:sz w:val="20"/>
          <w:szCs w:val="20"/>
          <w:lang w:eastAsia="de-DE"/>
        </w:rPr>
        <w:t xml:space="preserve"> und bedürfen nachweislich der mentalen Hilfe.</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Fußball ist eine wundervolle Ablenkung von den Problemen unserer gesamten menschlichen Existenz. Sie könnten die Verantwortung übernehmen und mit dem Fußball, unsere auf den Kopf gestellte Welt, wieder in Harmonie bringen.</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Über eine Information der Unterstützung unserer Vorschläge, nachdem Sie Ihre Mitglieder befragt haben, wären wir sehr erfreut.</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 xml:space="preserve">Die Mitglieder des deutschen Fußballbundes mögen dieses Schreiben zur Kenntnis nehmen, Erwartungen einer positiven Resonanz haben wir keine. Deshalb erklären wir ausdrücklich, </w:t>
      </w:r>
      <w:proofErr w:type="spellStart"/>
      <w:r w:rsidRPr="00B76B94">
        <w:rPr>
          <w:rFonts w:ascii="Times New Roman" w:eastAsia="Times New Roman" w:hAnsi="Times New Roman" w:cs="Times New Roman"/>
          <w:sz w:val="20"/>
          <w:szCs w:val="20"/>
          <w:lang w:eastAsia="de-DE"/>
        </w:rPr>
        <w:t>daß</w:t>
      </w:r>
      <w:proofErr w:type="spellEnd"/>
      <w:r w:rsidRPr="00B76B94">
        <w:rPr>
          <w:rFonts w:ascii="Times New Roman" w:eastAsia="Times New Roman" w:hAnsi="Times New Roman" w:cs="Times New Roman"/>
          <w:sz w:val="20"/>
          <w:szCs w:val="20"/>
          <w:lang w:eastAsia="de-DE"/>
        </w:rPr>
        <w:t xml:space="preserve"> dieses Schreiben keine Nötigung ist, diese geht allein von der Verwaltung des </w:t>
      </w:r>
      <w:proofErr w:type="spellStart"/>
      <w:r w:rsidRPr="00B76B94">
        <w:rPr>
          <w:rFonts w:ascii="Times New Roman" w:eastAsia="Times New Roman" w:hAnsi="Times New Roman" w:cs="Times New Roman"/>
          <w:sz w:val="20"/>
          <w:szCs w:val="20"/>
          <w:lang w:eastAsia="de-DE"/>
        </w:rPr>
        <w:t>BUNDes</w:t>
      </w:r>
      <w:proofErr w:type="spellEnd"/>
      <w:r w:rsidRPr="00B76B94">
        <w:rPr>
          <w:rFonts w:ascii="Times New Roman" w:eastAsia="Times New Roman" w:hAnsi="Times New Roman" w:cs="Times New Roman"/>
          <w:sz w:val="20"/>
          <w:szCs w:val="20"/>
          <w:lang w:eastAsia="de-DE"/>
        </w:rPr>
        <w:t xml:space="preserve"> aus. Auch die Entehrung haben wir nicht zu vertreten. Jeder ist für seine Handlungen oder Unterlassung selbst verantwortlich.</w:t>
      </w:r>
    </w:p>
    <w:p w:rsidR="00B76B94" w:rsidRPr="00B76B94" w:rsidRDefault="00B76B94" w:rsidP="00B76B94">
      <w:pPr>
        <w:spacing w:before="100" w:beforeAutospacing="1" w:after="0" w:line="240" w:lineRule="auto"/>
        <w:rPr>
          <w:rFonts w:ascii="Times New Roman" w:eastAsia="Times New Roman" w:hAnsi="Times New Roman" w:cs="Times New Roman"/>
          <w:sz w:val="24"/>
          <w:szCs w:val="24"/>
          <w:lang w:eastAsia="de-DE"/>
        </w:rPr>
      </w:pP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Mit freundlichem Gruß</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Die Nachfahren der Angehörigen</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der ethnischen Minderheit</w:t>
      </w:r>
    </w:p>
    <w:p w:rsidR="00B76B94" w:rsidRPr="00B76B94" w:rsidRDefault="00B76B94" w:rsidP="00B76B94">
      <w:pPr>
        <w:spacing w:before="100" w:beforeAutospacing="1" w:after="0" w:line="240" w:lineRule="auto"/>
        <w:jc w:val="right"/>
        <w:rPr>
          <w:rFonts w:ascii="Times New Roman" w:eastAsia="Times New Roman" w:hAnsi="Times New Roman" w:cs="Times New Roman"/>
          <w:sz w:val="24"/>
          <w:szCs w:val="24"/>
          <w:lang w:eastAsia="de-DE"/>
        </w:rPr>
      </w:pPr>
      <w:r w:rsidRPr="00B76B94">
        <w:rPr>
          <w:rFonts w:ascii="Times New Roman" w:eastAsia="Times New Roman" w:hAnsi="Times New Roman" w:cs="Times New Roman"/>
          <w:sz w:val="20"/>
          <w:szCs w:val="20"/>
          <w:lang w:eastAsia="de-DE"/>
        </w:rPr>
        <w:t>aus dem Volke der Preußen</w:t>
      </w:r>
    </w:p>
    <w:p w:rsidR="00154DB3" w:rsidRDefault="00154DB3"/>
    <w:sectPr w:rsidR="00154D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94"/>
    <w:rsid w:val="00154DB3"/>
    <w:rsid w:val="00B76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B4338-B5CC-4C1A-B215-BE757288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Knappick</dc:creator>
  <cp:keywords/>
  <dc:description/>
  <cp:lastModifiedBy>Anke Knappick</cp:lastModifiedBy>
  <cp:revision>1</cp:revision>
  <dcterms:created xsi:type="dcterms:W3CDTF">2017-11-18T18:10:00Z</dcterms:created>
  <dcterms:modified xsi:type="dcterms:W3CDTF">2017-11-18T18:13:00Z</dcterms:modified>
</cp:coreProperties>
</file>